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ADF4" w14:textId="77777777" w:rsidR="001E4CFB" w:rsidRDefault="001E4CFB" w:rsidP="001E4CF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2 - DESCRIÇÃO DA EXPERIÊNCIA</w:t>
      </w:r>
    </w:p>
    <w:p w14:paraId="677231D5" w14:textId="77777777" w:rsidR="0052007F" w:rsidRDefault="0052007F" w:rsidP="00E93B5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E3042F2" w14:textId="37BD535C" w:rsidR="0052007F" w:rsidRDefault="0052007F" w:rsidP="00E93B5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Objetivo da Experiência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2007F" w14:paraId="31A482A2" w14:textId="77777777" w:rsidTr="00567629">
        <w:trPr>
          <w:trHeight w:val="2343"/>
        </w:trPr>
        <w:tc>
          <w:tcPr>
            <w:tcW w:w="3020" w:type="dxa"/>
          </w:tcPr>
          <w:p w14:paraId="1069533A" w14:textId="77777777" w:rsidR="0052007F" w:rsidRDefault="0052007F" w:rsidP="00A17B18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67629">
              <w:rPr>
                <w:rFonts w:ascii="Times New Roman" w:eastAsia="Times New Roman" w:hAnsi="Times New Roman" w:cs="Times New Roman"/>
                <w:sz w:val="20"/>
                <w:szCs w:val="20"/>
              </w:rPr>
              <w:t>Objetivo 1</w:t>
            </w:r>
          </w:p>
          <w:p w14:paraId="6001C868" w14:textId="52BE7189" w:rsidR="00567629" w:rsidRPr="00567629" w:rsidRDefault="00567629" w:rsidP="00567629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676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Ampliar o acesso às ações de promoção, prevenção combinada, educação e comunicação em saúde para populações em situação de maior vulnerabilidade ao HIV e à aids.</w:t>
            </w:r>
          </w:p>
        </w:tc>
        <w:tc>
          <w:tcPr>
            <w:tcW w:w="3020" w:type="dxa"/>
          </w:tcPr>
          <w:p w14:paraId="3B7808AA" w14:textId="77777777" w:rsidR="0052007F" w:rsidRDefault="0052007F" w:rsidP="00A17B18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67629">
              <w:rPr>
                <w:rFonts w:ascii="Times New Roman" w:eastAsia="Times New Roman" w:hAnsi="Times New Roman" w:cs="Times New Roman"/>
                <w:sz w:val="20"/>
                <w:szCs w:val="20"/>
              </w:rPr>
              <w:t>Objetivo 2</w:t>
            </w:r>
          </w:p>
          <w:p w14:paraId="3F722B8D" w14:textId="465E3827" w:rsidR="00567629" w:rsidRDefault="00567629" w:rsidP="00A17B18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02D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Ampliar e qualificar a oferta de diagnóstico e estratégias de vinculação relacionadas ao HIV e à aids em todo o território nacional, priorizando as populações em situação de maior vulnerabilidade.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20" w:type="dxa"/>
          </w:tcPr>
          <w:p w14:paraId="13D66F2D" w14:textId="77777777" w:rsidR="0052007F" w:rsidRDefault="0052007F" w:rsidP="00A17B18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67629">
              <w:rPr>
                <w:rFonts w:ascii="Times New Roman" w:eastAsia="Times New Roman" w:hAnsi="Times New Roman" w:cs="Times New Roman"/>
                <w:sz w:val="20"/>
                <w:szCs w:val="20"/>
              </w:rPr>
              <w:t>Objetivo 3</w:t>
            </w:r>
          </w:p>
          <w:p w14:paraId="19FD9E09" w14:textId="2473D0F7" w:rsidR="00567629" w:rsidRDefault="00567629" w:rsidP="00A17B18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02D4A">
              <w:rPr>
                <w:rFonts w:ascii="Times New Roman" w:eastAsia="Times New Roman" w:hAnsi="Times New Roman" w:cs="Times New Roman"/>
                <w:sz w:val="16"/>
                <w:szCs w:val="16"/>
              </w:rPr>
              <w:t>Promover e fortalecer a integração da sociedade civil para resposta ao HIV e à aids, visando a redução do estigma e da discriminação em relação às pessoas vivendo com HIV e/ou aids e a melhoria do cuidado às populações em situação de maior vulnerabilidade ao HIV e à aids.</w:t>
            </w:r>
          </w:p>
        </w:tc>
      </w:tr>
    </w:tbl>
    <w:p w14:paraId="23DA3E83" w14:textId="77777777" w:rsidR="0052007F" w:rsidRDefault="0052007F" w:rsidP="00E93B5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3125487" w14:textId="21B47ADD" w:rsidR="00E93B5F" w:rsidRPr="00E93B5F" w:rsidRDefault="00E93B5F" w:rsidP="00E93B5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E93B5F">
        <w:rPr>
          <w:rFonts w:ascii="Times New Roman" w:eastAsia="Times New Roman" w:hAnsi="Times New Roman" w:cs="Times New Roman"/>
          <w:b/>
        </w:rPr>
        <w:t xml:space="preserve">Linha Temática da Experiência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93B5F" w14:paraId="5E06C096" w14:textId="77777777" w:rsidTr="007609A9">
        <w:tc>
          <w:tcPr>
            <w:tcW w:w="3020" w:type="dxa"/>
          </w:tcPr>
          <w:p w14:paraId="7141815A" w14:textId="77777777" w:rsidR="00E93B5F" w:rsidRDefault="00E93B5F" w:rsidP="007609A9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Intervenções Comportamentais</w:t>
            </w:r>
          </w:p>
        </w:tc>
        <w:tc>
          <w:tcPr>
            <w:tcW w:w="3020" w:type="dxa"/>
          </w:tcPr>
          <w:p w14:paraId="790C5062" w14:textId="77777777" w:rsidR="00E93B5F" w:rsidRDefault="00E93B5F" w:rsidP="007609A9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Intervenções Estruturais</w:t>
            </w:r>
          </w:p>
        </w:tc>
        <w:tc>
          <w:tcPr>
            <w:tcW w:w="3020" w:type="dxa"/>
          </w:tcPr>
          <w:p w14:paraId="6874A5BA" w14:textId="77777777" w:rsidR="00E93B5F" w:rsidRDefault="00E93B5F" w:rsidP="007609A9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Intervenções Biomédicas</w:t>
            </w:r>
          </w:p>
        </w:tc>
      </w:tr>
    </w:tbl>
    <w:p w14:paraId="44172989" w14:textId="77777777" w:rsidR="00E93B5F" w:rsidRPr="00E93B5F" w:rsidRDefault="00E93B5F" w:rsidP="00E93B5F">
      <w:pPr>
        <w:pStyle w:val="PargrafodaLista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7A14DF4" w14:textId="77777777" w:rsidR="00E93B5F" w:rsidRPr="00E93B5F" w:rsidRDefault="00E93B5F" w:rsidP="00E93B5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E93B5F">
        <w:rPr>
          <w:rFonts w:ascii="Times New Roman" w:eastAsia="Times New Roman" w:hAnsi="Times New Roman" w:cs="Times New Roman"/>
          <w:b/>
        </w:rPr>
        <w:t>Região do País em que a experiência foi realizada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2"/>
        <w:gridCol w:w="1812"/>
      </w:tblGrid>
      <w:tr w:rsidR="00E93B5F" w:rsidRPr="002B4C5C" w14:paraId="50EF4814" w14:textId="77777777" w:rsidTr="007609A9">
        <w:tc>
          <w:tcPr>
            <w:tcW w:w="1980" w:type="dxa"/>
          </w:tcPr>
          <w:p w14:paraId="123853AC" w14:textId="77777777" w:rsidR="00E93B5F" w:rsidRPr="002B4C5C" w:rsidRDefault="00E93B5F" w:rsidP="007609A9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B4C5C">
              <w:rPr>
                <w:rFonts w:ascii="Times New Roman" w:eastAsia="Times New Roman" w:hAnsi="Times New Roman" w:cs="Times New Roman"/>
                <w:bCs/>
              </w:rPr>
              <w:t>( )</w:t>
            </w:r>
            <w:proofErr w:type="gramEnd"/>
            <w:r w:rsidRPr="002B4C5C">
              <w:rPr>
                <w:rFonts w:ascii="Times New Roman" w:eastAsia="Times New Roman" w:hAnsi="Times New Roman" w:cs="Times New Roman"/>
                <w:bCs/>
              </w:rPr>
              <w:t xml:space="preserve"> Centro-Oeste</w:t>
            </w:r>
          </w:p>
        </w:tc>
        <w:tc>
          <w:tcPr>
            <w:tcW w:w="1644" w:type="dxa"/>
          </w:tcPr>
          <w:p w14:paraId="15EEB2A5" w14:textId="77777777" w:rsidR="00E93B5F" w:rsidRPr="002B4C5C" w:rsidRDefault="00E93B5F" w:rsidP="007609A9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B4C5C">
              <w:rPr>
                <w:rFonts w:ascii="Times New Roman" w:eastAsia="Times New Roman" w:hAnsi="Times New Roman" w:cs="Times New Roman"/>
                <w:bCs/>
              </w:rPr>
              <w:t>( )</w:t>
            </w:r>
            <w:proofErr w:type="gramEnd"/>
            <w:r w:rsidRPr="002B4C5C">
              <w:rPr>
                <w:rFonts w:ascii="Times New Roman" w:eastAsia="Times New Roman" w:hAnsi="Times New Roman" w:cs="Times New Roman"/>
                <w:bCs/>
              </w:rPr>
              <w:t xml:space="preserve"> Nordeste</w:t>
            </w:r>
          </w:p>
        </w:tc>
        <w:tc>
          <w:tcPr>
            <w:tcW w:w="1812" w:type="dxa"/>
          </w:tcPr>
          <w:p w14:paraId="01483086" w14:textId="77777777" w:rsidR="00E93B5F" w:rsidRPr="002B4C5C" w:rsidRDefault="00E93B5F" w:rsidP="007609A9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B4C5C">
              <w:rPr>
                <w:rFonts w:ascii="Times New Roman" w:eastAsia="Times New Roman" w:hAnsi="Times New Roman" w:cs="Times New Roman"/>
                <w:bCs/>
              </w:rPr>
              <w:t>( )</w:t>
            </w:r>
            <w:proofErr w:type="gramEnd"/>
            <w:r w:rsidRPr="002B4C5C">
              <w:rPr>
                <w:rFonts w:ascii="Times New Roman" w:eastAsia="Times New Roman" w:hAnsi="Times New Roman" w:cs="Times New Roman"/>
                <w:bCs/>
              </w:rPr>
              <w:t xml:space="preserve"> Norte</w:t>
            </w:r>
          </w:p>
        </w:tc>
        <w:tc>
          <w:tcPr>
            <w:tcW w:w="1812" w:type="dxa"/>
          </w:tcPr>
          <w:p w14:paraId="497A2A38" w14:textId="77777777" w:rsidR="00E93B5F" w:rsidRPr="002B4C5C" w:rsidRDefault="00E93B5F" w:rsidP="007609A9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B4C5C">
              <w:rPr>
                <w:rFonts w:ascii="Times New Roman" w:eastAsia="Times New Roman" w:hAnsi="Times New Roman" w:cs="Times New Roman"/>
                <w:bCs/>
              </w:rPr>
              <w:t>( )</w:t>
            </w:r>
            <w:proofErr w:type="gramEnd"/>
            <w:r w:rsidRPr="002B4C5C">
              <w:rPr>
                <w:rFonts w:ascii="Times New Roman" w:eastAsia="Times New Roman" w:hAnsi="Times New Roman" w:cs="Times New Roman"/>
                <w:bCs/>
              </w:rPr>
              <w:t xml:space="preserve"> Sudeste</w:t>
            </w:r>
          </w:p>
        </w:tc>
        <w:tc>
          <w:tcPr>
            <w:tcW w:w="1812" w:type="dxa"/>
          </w:tcPr>
          <w:p w14:paraId="6EB28042" w14:textId="77777777" w:rsidR="00E93B5F" w:rsidRPr="002B4C5C" w:rsidRDefault="00E93B5F" w:rsidP="007609A9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B4C5C">
              <w:rPr>
                <w:rFonts w:ascii="Times New Roman" w:eastAsia="Times New Roman" w:hAnsi="Times New Roman" w:cs="Times New Roman"/>
                <w:bCs/>
              </w:rPr>
              <w:t>( )</w:t>
            </w:r>
            <w:proofErr w:type="gramEnd"/>
            <w:r w:rsidRPr="002B4C5C">
              <w:rPr>
                <w:rFonts w:ascii="Times New Roman" w:eastAsia="Times New Roman" w:hAnsi="Times New Roman" w:cs="Times New Roman"/>
                <w:bCs/>
              </w:rPr>
              <w:t xml:space="preserve"> Sul</w:t>
            </w:r>
          </w:p>
        </w:tc>
      </w:tr>
    </w:tbl>
    <w:p w14:paraId="06AD1AE2" w14:textId="77777777" w:rsidR="00E93B5F" w:rsidRPr="00E93B5F" w:rsidRDefault="00E93B5F" w:rsidP="00E93B5F">
      <w:pPr>
        <w:pStyle w:val="PargrafodaLista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3A2F7BC" w14:textId="77777777" w:rsidR="001E4CFB" w:rsidRPr="00E17BD7" w:rsidRDefault="001E4CFB" w:rsidP="001E4CFB">
      <w:pPr>
        <w:numPr>
          <w:ilvl w:val="0"/>
          <w:numId w:val="4"/>
        </w:numPr>
        <w:spacing w:before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 o período de realização da experiência?</w:t>
      </w:r>
      <w:r w:rsidRPr="00E17BD7">
        <w:rPr>
          <w:rFonts w:ascii="Times New Roman" w:eastAsia="Times New Roman" w:hAnsi="Times New Roman" w:cs="Times New Roman"/>
        </w:rPr>
        <w:br/>
      </w:r>
      <w:r w:rsidRPr="00E17BD7">
        <w:rPr>
          <w:rFonts w:ascii="Times New Roman" w:eastAsia="Times New Roman" w:hAnsi="Times New Roman" w:cs="Times New Roman"/>
          <w:i/>
        </w:rPr>
        <w:t xml:space="preserve">O período deve ser descrito no formato mês/ano.  Ex.: De 02/2023 a 05/2024. </w:t>
      </w:r>
      <w:r w:rsidRPr="00E17BD7">
        <w:rPr>
          <w:rFonts w:ascii="Times New Roman" w:eastAsia="Times New Roman" w:hAnsi="Times New Roman" w:cs="Times New Roman"/>
          <w:i/>
        </w:rPr>
        <w:br/>
      </w:r>
    </w:p>
    <w:p w14:paraId="5E06B9A4" w14:textId="77777777" w:rsidR="001E4CFB" w:rsidRDefault="001E4CFB" w:rsidP="001E4C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Onde a experiência é/foi desenvolvida?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 xml:space="preserve">Descreva o bairro, território e região onde as ações ocorreram. Além do território, especificar o local físico da ação (Ex.: praça, escola, unidade de saúde). </w:t>
      </w:r>
      <w:r>
        <w:rPr>
          <w:rFonts w:ascii="Times New Roman" w:eastAsia="Times New Roman" w:hAnsi="Times New Roman" w:cs="Times New Roman"/>
          <w:i/>
        </w:rPr>
        <w:br/>
        <w:t xml:space="preserve">(Atenção: limite de 100 palavras) </w:t>
      </w:r>
      <w:r>
        <w:rPr>
          <w:rFonts w:ascii="Times New Roman" w:eastAsia="Times New Roman" w:hAnsi="Times New Roman" w:cs="Times New Roman"/>
          <w:i/>
        </w:rPr>
        <w:br/>
      </w:r>
    </w:p>
    <w:p w14:paraId="430CBA52" w14:textId="77777777" w:rsidR="001E4CFB" w:rsidRDefault="001E4CFB" w:rsidP="001E4C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Qual o problema considerado para o desenvolvimento da experiência?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 xml:space="preserve">Descreva os principais desafios que justificaram a iniciativa. Ex.: questões como estigma, baixa testagem, barreiras de acesso, etc. </w:t>
      </w:r>
      <w:r>
        <w:rPr>
          <w:rFonts w:ascii="Times New Roman" w:eastAsia="Times New Roman" w:hAnsi="Times New Roman" w:cs="Times New Roman"/>
          <w:i/>
        </w:rPr>
        <w:br/>
        <w:t xml:space="preserve">(Atenção: limite de 300 palavras) </w:t>
      </w:r>
      <w:r>
        <w:rPr>
          <w:rFonts w:ascii="Times New Roman" w:eastAsia="Times New Roman" w:hAnsi="Times New Roman" w:cs="Times New Roman"/>
          <w:i/>
        </w:rPr>
        <w:br/>
      </w:r>
    </w:p>
    <w:p w14:paraId="5A54AB49" w14:textId="77777777" w:rsidR="001E4CFB" w:rsidRDefault="001E4CFB" w:rsidP="001E4C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Quais os objetivos, geral e específicos, da experiência?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 xml:space="preserve">Descreva os objetivos da experiência. </w:t>
      </w:r>
      <w:r>
        <w:rPr>
          <w:rFonts w:ascii="Times New Roman" w:eastAsia="Times New Roman" w:hAnsi="Times New Roman" w:cs="Times New Roman"/>
          <w:i/>
        </w:rPr>
        <w:br/>
        <w:t xml:space="preserve"> (Atenção: limite de 100 palavras) </w:t>
      </w:r>
      <w:r>
        <w:rPr>
          <w:rFonts w:ascii="Times New Roman" w:eastAsia="Times New Roman" w:hAnsi="Times New Roman" w:cs="Times New Roman"/>
          <w:i/>
        </w:rPr>
        <w:br/>
      </w:r>
    </w:p>
    <w:p w14:paraId="7D3C0501" w14:textId="77777777" w:rsidR="001E4CFB" w:rsidRPr="00E17BD7" w:rsidRDefault="001E4CFB" w:rsidP="001E4CFB">
      <w:pPr>
        <w:numPr>
          <w:ilvl w:val="0"/>
          <w:numId w:val="4"/>
        </w:numPr>
        <w:spacing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Quais as principais atividades desenvolvidas?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>Descreva: (1) quais foram as atividades desenvolvidas no período da ação (</w:t>
      </w:r>
      <w:proofErr w:type="spellStart"/>
      <w:r>
        <w:rPr>
          <w:rFonts w:ascii="Times New Roman" w:eastAsia="Times New Roman" w:hAnsi="Times New Roman" w:cs="Times New Roman"/>
          <w:i/>
        </w:rPr>
        <w:t>Ex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(testagem, distribuição de insumos, rodas de conversa, campanhas, capacitação, </w:t>
      </w:r>
      <w:proofErr w:type="spellStart"/>
      <w:r>
        <w:rPr>
          <w:rFonts w:ascii="Times New Roman" w:eastAsia="Times New Roman" w:hAnsi="Times New Roman" w:cs="Times New Roman"/>
          <w:i/>
        </w:rPr>
        <w:t>etc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); (2)como elas foram desenvolvidas; e qual a população prioritária alcançada (pessoas trans/travestis, população negra,  HSH, juventude, população em situação de rua, </w:t>
      </w:r>
      <w:proofErr w:type="spellStart"/>
      <w:r>
        <w:rPr>
          <w:rFonts w:ascii="Times New Roman" w:eastAsia="Times New Roman" w:hAnsi="Times New Roman" w:cs="Times New Roman"/>
          <w:i/>
        </w:rPr>
        <w:t>etc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); (3) se a atividade abordou aspectos interseccionais, descrever como integrou as questões de raça, gênero, território, juventude, etc. </w:t>
      </w:r>
    </w:p>
    <w:tbl>
      <w:tblPr>
        <w:tblW w:w="10632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1"/>
        <w:gridCol w:w="2880"/>
        <w:gridCol w:w="2880"/>
        <w:gridCol w:w="2671"/>
      </w:tblGrid>
      <w:tr w:rsidR="00567629" w14:paraId="76B7A901" w14:textId="77777777" w:rsidTr="00A17B18">
        <w:tc>
          <w:tcPr>
            <w:tcW w:w="2201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9726" w14:textId="77777777" w:rsidR="00567629" w:rsidRDefault="00567629" w:rsidP="00A1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28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9195" w14:textId="77777777" w:rsidR="00567629" w:rsidRDefault="00567629" w:rsidP="00A1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 da atividade</w:t>
            </w:r>
          </w:p>
        </w:tc>
        <w:tc>
          <w:tcPr>
            <w:tcW w:w="28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AF83" w14:textId="77777777" w:rsidR="00567629" w:rsidRDefault="00567629" w:rsidP="00A1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Público</w:t>
            </w:r>
          </w:p>
        </w:tc>
        <w:tc>
          <w:tcPr>
            <w:tcW w:w="2671" w:type="dxa"/>
            <w:shd w:val="clear" w:color="auto" w:fill="C9DAF8"/>
          </w:tcPr>
          <w:p w14:paraId="03BFF8C7" w14:textId="77777777" w:rsidR="00567629" w:rsidRDefault="00567629" w:rsidP="00A1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Alcance</w:t>
            </w:r>
          </w:p>
        </w:tc>
      </w:tr>
      <w:tr w:rsidR="00567629" w14:paraId="384D4E3E" w14:textId="77777777" w:rsidTr="00A17B18">
        <w:tc>
          <w:tcPr>
            <w:tcW w:w="22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8CD6" w14:textId="77777777" w:rsidR="00567629" w:rsidRDefault="00567629" w:rsidP="00A1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E926" w14:textId="77777777" w:rsidR="00567629" w:rsidRDefault="00567629" w:rsidP="00A1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36F0" w14:textId="77777777" w:rsidR="00567629" w:rsidRDefault="00567629" w:rsidP="00A1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1" w:type="dxa"/>
          </w:tcPr>
          <w:p w14:paraId="621770C0" w14:textId="77777777" w:rsidR="00567629" w:rsidRDefault="00567629" w:rsidP="00A1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567629" w14:paraId="1BD2D37C" w14:textId="77777777" w:rsidTr="00A17B18">
        <w:tc>
          <w:tcPr>
            <w:tcW w:w="22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67DC" w14:textId="77777777" w:rsidR="00567629" w:rsidRDefault="00567629" w:rsidP="00A1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1367" w14:textId="77777777" w:rsidR="00567629" w:rsidRDefault="00567629" w:rsidP="00A1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51DE6" w14:textId="77777777" w:rsidR="00567629" w:rsidRDefault="00567629" w:rsidP="00A1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1" w:type="dxa"/>
          </w:tcPr>
          <w:p w14:paraId="2188E556" w14:textId="77777777" w:rsidR="00567629" w:rsidRDefault="00567629" w:rsidP="00A1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E7DF4F" w14:textId="77777777" w:rsidR="001E4CFB" w:rsidRDefault="001E4CFB" w:rsidP="001E4CFB">
      <w:pPr>
        <w:spacing w:before="240" w:after="240" w:line="360" w:lineRule="auto"/>
        <w:rPr>
          <w:rFonts w:ascii="Times New Roman" w:eastAsia="Times New Roman" w:hAnsi="Times New Roman" w:cs="Times New Roman"/>
          <w:i/>
        </w:rPr>
      </w:pPr>
    </w:p>
    <w:p w14:paraId="136E85AF" w14:textId="77777777" w:rsidR="001E4CFB" w:rsidRDefault="001E4CFB" w:rsidP="001E4CFB">
      <w:pPr>
        <w:numPr>
          <w:ilvl w:val="0"/>
          <w:numId w:val="4"/>
        </w:numPr>
        <w:spacing w:before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Quais os principais resultados da experiência?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 xml:space="preserve">Descreva os resultados alcançados. Ex.: aumento na testagem, pessoas capacitadas para o enfrentamento do estigma e discriminação, etc. </w:t>
      </w:r>
      <w:r>
        <w:rPr>
          <w:rFonts w:ascii="Times New Roman" w:eastAsia="Times New Roman" w:hAnsi="Times New Roman" w:cs="Times New Roman"/>
          <w:i/>
        </w:rPr>
        <w:br/>
        <w:t xml:space="preserve">(Atenção: limite de 300 palavras) </w:t>
      </w:r>
    </w:p>
    <w:p w14:paraId="120B55F5" w14:textId="77777777" w:rsidR="001E4CFB" w:rsidRDefault="001E4CFB" w:rsidP="001E4C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Quais dados e indicadores foram coletados e monitorados?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 xml:space="preserve">Descreva quais dados foram coletados e monitorados. Ex.: número de testagens, número de pessoas alcançadas, etc. </w:t>
      </w:r>
      <w:r>
        <w:rPr>
          <w:rFonts w:ascii="Times New Roman" w:eastAsia="Times New Roman" w:hAnsi="Times New Roman" w:cs="Times New Roman"/>
          <w:i/>
        </w:rPr>
        <w:br/>
        <w:t xml:space="preserve">(Atenção: limite de 100 palavras) </w:t>
      </w:r>
      <w:r>
        <w:rPr>
          <w:rFonts w:ascii="Times New Roman" w:eastAsia="Times New Roman" w:hAnsi="Times New Roman" w:cs="Times New Roman"/>
          <w:i/>
        </w:rPr>
        <w:br/>
      </w:r>
    </w:p>
    <w:p w14:paraId="57ED4123" w14:textId="77777777" w:rsidR="001E4CFB" w:rsidRDefault="001E4CFB" w:rsidP="001E4C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Quais as lições aprendidas com a implementação da experiência?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 xml:space="preserve">Compartilhe lições sobre abordagem, estratégias e desafios durante a experiência. </w:t>
      </w:r>
      <w:r>
        <w:rPr>
          <w:rFonts w:ascii="Times New Roman" w:eastAsia="Times New Roman" w:hAnsi="Times New Roman" w:cs="Times New Roman"/>
          <w:i/>
        </w:rPr>
        <w:br/>
        <w:t xml:space="preserve">(Atenção: limite de 100 palavras) </w:t>
      </w:r>
      <w:r>
        <w:rPr>
          <w:rFonts w:ascii="Times New Roman" w:eastAsia="Times New Roman" w:hAnsi="Times New Roman" w:cs="Times New Roman"/>
          <w:i/>
        </w:rPr>
        <w:br/>
      </w:r>
    </w:p>
    <w:p w14:paraId="43E8D134" w14:textId="77777777" w:rsidR="001E4CFB" w:rsidRDefault="001E4CFB" w:rsidP="001E4C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De que forma a experiência foi divulgada ao público?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 xml:space="preserve">Descreva os meios de comunicação utilizados para promover a experiência (mídias sociais, rádios, redes comunitárias, etc.). </w:t>
      </w:r>
      <w:r>
        <w:rPr>
          <w:rFonts w:ascii="Times New Roman" w:eastAsia="Times New Roman" w:hAnsi="Times New Roman" w:cs="Times New Roman"/>
          <w:i/>
        </w:rPr>
        <w:br/>
        <w:t xml:space="preserve"> (Atenção: limite de 100 palavras)</w:t>
      </w:r>
      <w:r>
        <w:rPr>
          <w:rFonts w:ascii="Times New Roman" w:eastAsia="Times New Roman" w:hAnsi="Times New Roman" w:cs="Times New Roman"/>
          <w:i/>
        </w:rPr>
        <w:br/>
        <w:t xml:space="preserve"> </w:t>
      </w:r>
    </w:p>
    <w:p w14:paraId="55AE8A89" w14:textId="77777777" w:rsidR="001E4CFB" w:rsidRDefault="001E4CFB" w:rsidP="001E4C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Quantas pessoas participam da experiência?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 xml:space="preserve">Caso a experiência não tenha sido desenvolvida de forma direta com pessoas como público, favor inserir a resposta 0 (zero). </w:t>
      </w:r>
      <w:r>
        <w:rPr>
          <w:rFonts w:ascii="Times New Roman" w:eastAsia="Times New Roman" w:hAnsi="Times New Roman" w:cs="Times New Roman"/>
          <w:i/>
        </w:rPr>
        <w:br/>
        <w:t xml:space="preserve"> (Atenção: limite de 100 palavras)</w:t>
      </w:r>
      <w:r>
        <w:rPr>
          <w:rFonts w:ascii="Times New Roman" w:eastAsia="Times New Roman" w:hAnsi="Times New Roman" w:cs="Times New Roman"/>
          <w:i/>
        </w:rPr>
        <w:br/>
      </w:r>
    </w:p>
    <w:p w14:paraId="24059106" w14:textId="77777777" w:rsidR="001E4CFB" w:rsidRDefault="001E4CFB" w:rsidP="001E4C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Detalhe os recursos (financeiros, físicos, humanos e materiais) utilizados na realização da experiência: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 xml:space="preserve">Descreva os tipos de recursos mobilizados, como parcerias, voluntariado, editais, equipamentos, espaços e insumos </w:t>
      </w:r>
      <w:r>
        <w:rPr>
          <w:rFonts w:ascii="Times New Roman" w:eastAsia="Times New Roman" w:hAnsi="Times New Roman" w:cs="Times New Roman"/>
          <w:i/>
        </w:rPr>
        <w:br/>
        <w:t>(Atenção: limite de 100 palavras)</w:t>
      </w:r>
      <w:r>
        <w:rPr>
          <w:rFonts w:ascii="Times New Roman" w:eastAsia="Times New Roman" w:hAnsi="Times New Roman" w:cs="Times New Roman"/>
          <w:i/>
        </w:rPr>
        <w:br/>
        <w:t xml:space="preserve"> </w:t>
      </w:r>
    </w:p>
    <w:p w14:paraId="04995233" w14:textId="77777777" w:rsidR="001E4CFB" w:rsidRDefault="001E4CFB" w:rsidP="001E4CFB">
      <w:pPr>
        <w:numPr>
          <w:ilvl w:val="0"/>
          <w:numId w:val="4"/>
        </w:numPr>
        <w:spacing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Descreva os benefícios da experiência para o SUS: (Atenção: limite de 300 palavras)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>Explique como a iniciativa fortalece a estratégia da prevenção combinada: ampliação do acesso, articulação com a APS, redução de vulnerabilidades, etc.</w:t>
      </w:r>
    </w:p>
    <w:p w14:paraId="08F318CA" w14:textId="77777777" w:rsidR="001E4CFB" w:rsidRPr="00611B1F" w:rsidRDefault="001E4CFB" w:rsidP="001E4CFB">
      <w:pPr>
        <w:tabs>
          <w:tab w:val="left" w:pos="2051"/>
        </w:tabs>
      </w:pPr>
    </w:p>
    <w:p w14:paraId="2EFD2760" w14:textId="6AE370AE" w:rsidR="000C4CFD" w:rsidRDefault="000C4CFD" w:rsidP="001E4CFB">
      <w:pPr>
        <w:ind w:left="-142"/>
      </w:pPr>
    </w:p>
    <w:sectPr w:rsidR="000C4CFD" w:rsidSect="00EE6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" w:right="0" w:bottom="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87F9" w14:textId="77777777" w:rsidR="00176F88" w:rsidRDefault="00176F88" w:rsidP="000F50E6">
      <w:r>
        <w:separator/>
      </w:r>
    </w:p>
  </w:endnote>
  <w:endnote w:type="continuationSeparator" w:id="0">
    <w:p w14:paraId="27D9C610" w14:textId="77777777" w:rsidR="00176F88" w:rsidRDefault="00176F88" w:rsidP="000F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1348" w14:textId="77777777" w:rsidR="000F50E6" w:rsidRDefault="000F50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EC1F" w14:textId="77777777" w:rsidR="000F50E6" w:rsidRDefault="000F50E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FE22" w14:textId="77777777" w:rsidR="000F50E6" w:rsidRDefault="000F50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E9F8" w14:textId="77777777" w:rsidR="00176F88" w:rsidRDefault="00176F88" w:rsidP="000F50E6">
      <w:r>
        <w:separator/>
      </w:r>
    </w:p>
  </w:footnote>
  <w:footnote w:type="continuationSeparator" w:id="0">
    <w:p w14:paraId="2E59F70F" w14:textId="77777777" w:rsidR="00176F88" w:rsidRDefault="00176F88" w:rsidP="000F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6123" w14:textId="7668ECCC" w:rsidR="000F50E6" w:rsidRDefault="00000000">
    <w:pPr>
      <w:pStyle w:val="Cabealho"/>
    </w:pPr>
    <w:r>
      <w:rPr>
        <w:noProof/>
      </w:rPr>
      <w:pict w14:anchorId="32513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25851" o:spid="_x0000_s1027" type="#_x0000_t75" alt="" style="position:absolute;margin-left:0;margin-top:0;width:592.7pt;height:838.4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-Título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15147" w14:textId="4D2343E2" w:rsidR="000F50E6" w:rsidRDefault="00000000">
    <w:pPr>
      <w:pStyle w:val="Cabealho"/>
    </w:pPr>
    <w:r>
      <w:rPr>
        <w:noProof/>
      </w:rPr>
      <w:pict w14:anchorId="5CF02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25852" o:spid="_x0000_s1026" type="#_x0000_t75" alt="" style="position:absolute;margin-left:0;margin-top:0;width:592.7pt;height:838.4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-Título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C7BE" w14:textId="615B7D89" w:rsidR="000F50E6" w:rsidRDefault="00000000">
    <w:pPr>
      <w:pStyle w:val="Cabealho"/>
    </w:pPr>
    <w:r>
      <w:rPr>
        <w:noProof/>
      </w:rPr>
      <w:pict w14:anchorId="0DEBE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25850" o:spid="_x0000_s1025" type="#_x0000_t75" alt="" style="position:absolute;margin-left:0;margin-top:0;width:592.7pt;height:838.4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-Título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405D9"/>
    <w:multiLevelType w:val="multilevel"/>
    <w:tmpl w:val="248EC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120773"/>
    <w:multiLevelType w:val="multilevel"/>
    <w:tmpl w:val="0C4E7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D01E80"/>
    <w:multiLevelType w:val="multilevel"/>
    <w:tmpl w:val="8E003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755AC6"/>
    <w:multiLevelType w:val="multilevel"/>
    <w:tmpl w:val="44B67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36998776">
    <w:abstractNumId w:val="2"/>
  </w:num>
  <w:num w:numId="2" w16cid:durableId="1591115743">
    <w:abstractNumId w:val="0"/>
  </w:num>
  <w:num w:numId="3" w16cid:durableId="188448565">
    <w:abstractNumId w:val="3"/>
  </w:num>
  <w:num w:numId="4" w16cid:durableId="65479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E6"/>
    <w:rsid w:val="000C4CFD"/>
    <w:rsid w:val="000F50E6"/>
    <w:rsid w:val="00151CF7"/>
    <w:rsid w:val="00155326"/>
    <w:rsid w:val="00176F88"/>
    <w:rsid w:val="001E4CFB"/>
    <w:rsid w:val="002652D2"/>
    <w:rsid w:val="00453E8D"/>
    <w:rsid w:val="0052007F"/>
    <w:rsid w:val="00562112"/>
    <w:rsid w:val="00567629"/>
    <w:rsid w:val="00611B1F"/>
    <w:rsid w:val="007D757F"/>
    <w:rsid w:val="00E93B5F"/>
    <w:rsid w:val="00EE605E"/>
    <w:rsid w:val="00F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5E122"/>
  <w15:chartTrackingRefBased/>
  <w15:docId w15:val="{DB4A0561-C035-7E4A-A4DB-BE14CF44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0E6"/>
  </w:style>
  <w:style w:type="paragraph" w:styleId="Rodap">
    <w:name w:val="footer"/>
    <w:basedOn w:val="Normal"/>
    <w:link w:val="RodapChar"/>
    <w:uiPriority w:val="99"/>
    <w:unhideWhenUsed/>
    <w:rsid w:val="000F50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0E6"/>
  </w:style>
  <w:style w:type="table" w:styleId="Tabelacomgrade">
    <w:name w:val="Table Grid"/>
    <w:basedOn w:val="Tabelanormal"/>
    <w:uiPriority w:val="39"/>
    <w:rsid w:val="001E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BAC16E-2F4A-EF4A-A8D2-B1A78671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Ramos de Carvalho</cp:lastModifiedBy>
  <cp:revision>2</cp:revision>
  <cp:lastPrinted>2023-01-16T21:16:00Z</cp:lastPrinted>
  <dcterms:created xsi:type="dcterms:W3CDTF">2025-08-18T17:06:00Z</dcterms:created>
  <dcterms:modified xsi:type="dcterms:W3CDTF">2025-08-18T17:06:00Z</dcterms:modified>
</cp:coreProperties>
</file>